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7F0" w:rsidRDefault="00B8546F" w:rsidP="00B854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46F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«Организация летнего отдыха, оздоровления и занятости детей и подростков </w:t>
      </w:r>
      <w:proofErr w:type="spellStart"/>
      <w:r w:rsidRPr="00B8546F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B8546F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образования» на 2017-2019 годы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за 2018 год.</w:t>
      </w:r>
    </w:p>
    <w:p w:rsidR="00B8546F" w:rsidRDefault="00B8546F" w:rsidP="00B854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46F" w:rsidRDefault="00B8546F" w:rsidP="00B854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46F" w:rsidRDefault="00B8546F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8546F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«Организация летнего отдыха, оздоровления и занятости детей и подростков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 на </w:t>
      </w:r>
      <w:r w:rsidR="00A51C09">
        <w:rPr>
          <w:rFonts w:ascii="Times New Roman" w:hAnsi="Times New Roman" w:cs="Times New Roman"/>
          <w:sz w:val="24"/>
          <w:szCs w:val="24"/>
        </w:rPr>
        <w:t xml:space="preserve">2017-2019 годы, утверждена </w:t>
      </w:r>
      <w:proofErr w:type="gramStart"/>
      <w:r w:rsidR="00A51C0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остановлением</w:t>
      </w:r>
      <w:r w:rsidR="0022518A">
        <w:rPr>
          <w:rFonts w:ascii="Times New Roman" w:hAnsi="Times New Roman" w:cs="Times New Roman"/>
          <w:sz w:val="24"/>
          <w:szCs w:val="24"/>
        </w:rPr>
        <w:t xml:space="preserve">  </w:t>
      </w:r>
      <w:r w:rsidR="00A51C09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A51C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C09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A51C0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15.09.2016 г. № 689-п ( с изменениями, внесенными постановлениями</w:t>
      </w:r>
      <w:r w:rsidR="0022518A">
        <w:rPr>
          <w:rFonts w:ascii="Times New Roman" w:hAnsi="Times New Roman" w:cs="Times New Roman"/>
          <w:sz w:val="24"/>
          <w:szCs w:val="24"/>
        </w:rPr>
        <w:t xml:space="preserve"> </w:t>
      </w:r>
      <w:r w:rsidR="00A51C09">
        <w:rPr>
          <w:rFonts w:ascii="Times New Roman" w:hAnsi="Times New Roman" w:cs="Times New Roman"/>
          <w:sz w:val="24"/>
          <w:szCs w:val="24"/>
        </w:rPr>
        <w:t>Администрации УКМО от 07.06.2017 г. № 315-п, от 31.07.2017 г. №380-п, от 27.02.2018 г. № 47-п)</w:t>
      </w:r>
      <w:r w:rsidR="00CB7350">
        <w:rPr>
          <w:rFonts w:ascii="Times New Roman" w:hAnsi="Times New Roman" w:cs="Times New Roman"/>
          <w:sz w:val="24"/>
          <w:szCs w:val="24"/>
        </w:rPr>
        <w:t>.</w:t>
      </w:r>
    </w:p>
    <w:p w:rsidR="00CB7350" w:rsidRDefault="00CB7350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 w:rsidRPr="000F1AA2">
        <w:rPr>
          <w:rFonts w:ascii="Times New Roman" w:hAnsi="Times New Roman" w:cs="Times New Roman"/>
          <w:sz w:val="24"/>
          <w:szCs w:val="24"/>
          <w:u w:val="single"/>
        </w:rPr>
        <w:t>Цель программы</w:t>
      </w:r>
      <w:r>
        <w:rPr>
          <w:rFonts w:ascii="Times New Roman" w:hAnsi="Times New Roman" w:cs="Times New Roman"/>
          <w:sz w:val="24"/>
          <w:szCs w:val="24"/>
        </w:rPr>
        <w:t>: обеспечение отдыха, оздоровления и занятости детей и подростков.</w:t>
      </w:r>
    </w:p>
    <w:p w:rsidR="000F1AA2" w:rsidRDefault="00CB7350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 w:rsidRPr="000F1AA2">
        <w:rPr>
          <w:rFonts w:ascii="Times New Roman" w:hAnsi="Times New Roman" w:cs="Times New Roman"/>
          <w:sz w:val="24"/>
          <w:szCs w:val="24"/>
          <w:u w:val="single"/>
        </w:rPr>
        <w:t>Основные задачи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1AA2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B7350">
        <w:rPr>
          <w:rFonts w:ascii="Times New Roman" w:hAnsi="Times New Roman" w:cs="Times New Roman"/>
          <w:sz w:val="24"/>
          <w:szCs w:val="24"/>
        </w:rPr>
        <w:t xml:space="preserve">организационное и информационно-методическое обеспечение отдыха, оздоровления </w:t>
      </w:r>
      <w:r>
        <w:rPr>
          <w:rFonts w:ascii="Times New Roman" w:hAnsi="Times New Roman" w:cs="Times New Roman"/>
          <w:sz w:val="24"/>
          <w:szCs w:val="24"/>
        </w:rPr>
        <w:t>и занятости детей и подростков;</w:t>
      </w:r>
      <w:bookmarkStart w:id="0" w:name="_GoBack"/>
      <w:bookmarkEnd w:id="0"/>
    </w:p>
    <w:p w:rsidR="000F1AA2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CB7350">
        <w:rPr>
          <w:rFonts w:ascii="Times New Roman" w:hAnsi="Times New Roman" w:cs="Times New Roman"/>
          <w:sz w:val="24"/>
          <w:szCs w:val="24"/>
        </w:rPr>
        <w:t>охранение и совершенствование системы детских оздоровительных организаций</w:t>
      </w:r>
      <w:r w:rsidR="009F3684">
        <w:rPr>
          <w:rFonts w:ascii="Times New Roman" w:hAnsi="Times New Roman" w:cs="Times New Roman"/>
          <w:sz w:val="24"/>
          <w:szCs w:val="24"/>
        </w:rPr>
        <w:t>, укрепление их материально – технической базы, обеспечение безопасности жизни</w:t>
      </w:r>
      <w:r>
        <w:rPr>
          <w:rFonts w:ascii="Times New Roman" w:hAnsi="Times New Roman" w:cs="Times New Roman"/>
          <w:sz w:val="24"/>
          <w:szCs w:val="24"/>
        </w:rPr>
        <w:t xml:space="preserve"> и здоровья детей и подростков;</w:t>
      </w:r>
    </w:p>
    <w:p w:rsidR="000F1AA2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9F3684">
        <w:rPr>
          <w:rFonts w:ascii="Times New Roman" w:hAnsi="Times New Roman" w:cs="Times New Roman"/>
          <w:sz w:val="24"/>
          <w:szCs w:val="24"/>
        </w:rPr>
        <w:t xml:space="preserve">рганизация отдыха, оздоровления и занятости детей и подростков находящихся в трудной жизненной ситуации и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семей  нуждающихся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поддержке государства; </w:t>
      </w:r>
    </w:p>
    <w:p w:rsidR="000F1AA2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-организация отдыха, оздоровления и занятости детей и подростков в лагерях с дневным пребыванием, профильных лагерях, сменах;</w:t>
      </w:r>
    </w:p>
    <w:p w:rsidR="00CB7350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-организация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малозатратных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массовых, культурно-досуговых, физкультурно-</w:t>
      </w:r>
      <w:proofErr w:type="gramStart"/>
      <w:r>
        <w:rPr>
          <w:rFonts w:ascii="Times New Roman" w:hAnsi="Times New Roman" w:cs="Times New Roman"/>
          <w:sz w:val="24"/>
          <w:szCs w:val="24"/>
        </w:rPr>
        <w:t>оздоровительных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спортивных мероприятий. Создание условий для кадрового обеспечения лагерей всех типов;</w:t>
      </w:r>
    </w:p>
    <w:p w:rsidR="000F1AA2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На данную программу 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</w:t>
      </w:r>
      <w:proofErr w:type="gramStart"/>
      <w:r>
        <w:rPr>
          <w:rFonts w:ascii="Times New Roman" w:hAnsi="Times New Roman" w:cs="Times New Roman"/>
          <w:sz w:val="24"/>
          <w:szCs w:val="24"/>
        </w:rPr>
        <w:t>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было заложено 6874,3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исполнение составило 100%.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083"/>
        <w:gridCol w:w="1858"/>
        <w:gridCol w:w="1854"/>
        <w:gridCol w:w="1422"/>
        <w:gridCol w:w="1417"/>
      </w:tblGrid>
      <w:tr w:rsidR="00015FFA" w:rsidTr="00F314EE">
        <w:tc>
          <w:tcPr>
            <w:tcW w:w="3114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1869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по программе на 2018 год</w:t>
            </w:r>
          </w:p>
        </w:tc>
        <w:tc>
          <w:tcPr>
            <w:tcW w:w="1869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за 2018 год</w:t>
            </w:r>
          </w:p>
        </w:tc>
        <w:tc>
          <w:tcPr>
            <w:tcW w:w="1365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7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015FFA" w:rsidTr="00F314EE">
        <w:tc>
          <w:tcPr>
            <w:tcW w:w="3114" w:type="dxa"/>
          </w:tcPr>
          <w:p w:rsidR="00015FFA" w:rsidRDefault="00F314EE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загородных оздоровительных лагерей (ДОЛ «Рассвет»)</w:t>
            </w:r>
          </w:p>
        </w:tc>
        <w:tc>
          <w:tcPr>
            <w:tcW w:w="1869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3639,8</w:t>
            </w:r>
          </w:p>
        </w:tc>
        <w:tc>
          <w:tcPr>
            <w:tcW w:w="1869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3639,8</w:t>
            </w:r>
          </w:p>
        </w:tc>
        <w:tc>
          <w:tcPr>
            <w:tcW w:w="1365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015FFA" w:rsidRDefault="00015FFA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FA" w:rsidTr="00F314EE">
        <w:tc>
          <w:tcPr>
            <w:tcW w:w="3114" w:type="dxa"/>
          </w:tcPr>
          <w:p w:rsidR="00015FFA" w:rsidRDefault="00F314EE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УКМО</w:t>
            </w:r>
          </w:p>
        </w:tc>
        <w:tc>
          <w:tcPr>
            <w:tcW w:w="1869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180,2</w:t>
            </w:r>
          </w:p>
        </w:tc>
        <w:tc>
          <w:tcPr>
            <w:tcW w:w="1869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180,2</w:t>
            </w:r>
          </w:p>
        </w:tc>
        <w:tc>
          <w:tcPr>
            <w:tcW w:w="1365" w:type="dxa"/>
          </w:tcPr>
          <w:p w:rsidR="00015FFA" w:rsidRDefault="00F314EE" w:rsidP="00F3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015FFA" w:rsidRDefault="00015FFA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FA" w:rsidTr="00F314EE">
        <w:tc>
          <w:tcPr>
            <w:tcW w:w="3114" w:type="dxa"/>
          </w:tcPr>
          <w:p w:rsidR="00015FFA" w:rsidRDefault="00F314EE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услуги</w:t>
            </w:r>
          </w:p>
        </w:tc>
        <w:tc>
          <w:tcPr>
            <w:tcW w:w="1869" w:type="dxa"/>
          </w:tcPr>
          <w:p w:rsidR="00015FFA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  <w:tc>
          <w:tcPr>
            <w:tcW w:w="1869" w:type="dxa"/>
          </w:tcPr>
          <w:p w:rsidR="00015FFA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3459,6</w:t>
            </w:r>
          </w:p>
        </w:tc>
        <w:tc>
          <w:tcPr>
            <w:tcW w:w="1365" w:type="dxa"/>
          </w:tcPr>
          <w:p w:rsidR="00015FFA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015FFA" w:rsidRDefault="00015FFA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4EE" w:rsidTr="00F314EE">
        <w:tc>
          <w:tcPr>
            <w:tcW w:w="3114" w:type="dxa"/>
          </w:tcPr>
          <w:p w:rsidR="00F314EE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лагерей с дневным пребыванием  детей и подростков</w:t>
            </w:r>
          </w:p>
        </w:tc>
        <w:tc>
          <w:tcPr>
            <w:tcW w:w="1869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1916,3</w:t>
            </w:r>
          </w:p>
        </w:tc>
        <w:tc>
          <w:tcPr>
            <w:tcW w:w="1869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1916,3</w:t>
            </w:r>
          </w:p>
        </w:tc>
        <w:tc>
          <w:tcPr>
            <w:tcW w:w="1365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F314EE" w:rsidRDefault="00F314EE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4EE" w:rsidTr="00F314EE">
        <w:tc>
          <w:tcPr>
            <w:tcW w:w="3114" w:type="dxa"/>
          </w:tcPr>
          <w:p w:rsidR="00F314EE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УКМО </w:t>
            </w:r>
          </w:p>
        </w:tc>
        <w:tc>
          <w:tcPr>
            <w:tcW w:w="1869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869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365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F314EE" w:rsidRDefault="00F314EE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4EE" w:rsidTr="00F314EE">
        <w:tc>
          <w:tcPr>
            <w:tcW w:w="3114" w:type="dxa"/>
          </w:tcPr>
          <w:p w:rsidR="00F314EE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69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1078,9</w:t>
            </w:r>
          </w:p>
        </w:tc>
        <w:tc>
          <w:tcPr>
            <w:tcW w:w="1869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1078,8</w:t>
            </w:r>
          </w:p>
        </w:tc>
        <w:tc>
          <w:tcPr>
            <w:tcW w:w="1365" w:type="dxa"/>
          </w:tcPr>
          <w:p w:rsidR="00F314EE" w:rsidRDefault="003A3AA5" w:rsidP="003A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99,99%</w:t>
            </w:r>
          </w:p>
        </w:tc>
        <w:tc>
          <w:tcPr>
            <w:tcW w:w="1417" w:type="dxa"/>
          </w:tcPr>
          <w:p w:rsidR="00F314EE" w:rsidRDefault="00F314EE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AA5" w:rsidTr="00F314EE">
        <w:tc>
          <w:tcPr>
            <w:tcW w:w="3114" w:type="dxa"/>
          </w:tcPr>
          <w:p w:rsidR="003A3AA5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Платные услуги</w:t>
            </w:r>
          </w:p>
        </w:tc>
        <w:tc>
          <w:tcPr>
            <w:tcW w:w="1869" w:type="dxa"/>
          </w:tcPr>
          <w:p w:rsidR="003A3AA5" w:rsidRDefault="009F2724" w:rsidP="009F2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477,8</w:t>
            </w:r>
          </w:p>
        </w:tc>
        <w:tc>
          <w:tcPr>
            <w:tcW w:w="1869" w:type="dxa"/>
          </w:tcPr>
          <w:p w:rsidR="003A3AA5" w:rsidRDefault="009449E3" w:rsidP="009F2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477,8</w:t>
            </w:r>
          </w:p>
        </w:tc>
        <w:tc>
          <w:tcPr>
            <w:tcW w:w="1365" w:type="dxa"/>
          </w:tcPr>
          <w:p w:rsidR="003A3AA5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3AA5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AA5" w:rsidTr="00F314EE">
        <w:tc>
          <w:tcPr>
            <w:tcW w:w="3114" w:type="dxa"/>
          </w:tcPr>
          <w:p w:rsidR="003A3AA5" w:rsidRDefault="009449E3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подростков в возрасте от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18 лет в свободное от учебы время</w:t>
            </w:r>
          </w:p>
        </w:tc>
        <w:tc>
          <w:tcPr>
            <w:tcW w:w="1869" w:type="dxa"/>
          </w:tcPr>
          <w:p w:rsidR="003A3AA5" w:rsidRDefault="009449E3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718,4</w:t>
            </w:r>
          </w:p>
        </w:tc>
        <w:tc>
          <w:tcPr>
            <w:tcW w:w="1869" w:type="dxa"/>
          </w:tcPr>
          <w:p w:rsidR="003A3AA5" w:rsidRDefault="009449E3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718,4</w:t>
            </w:r>
          </w:p>
        </w:tc>
        <w:tc>
          <w:tcPr>
            <w:tcW w:w="1365" w:type="dxa"/>
          </w:tcPr>
          <w:p w:rsidR="003A3AA5" w:rsidRDefault="009449E3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3A3AA5" w:rsidRDefault="003A3AA5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9E3" w:rsidTr="00F314EE">
        <w:tc>
          <w:tcPr>
            <w:tcW w:w="3114" w:type="dxa"/>
          </w:tcPr>
          <w:p w:rsidR="009449E3" w:rsidRDefault="009449E3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отдыха, оздоровления и занятости детей в лагерях различных типов и спортивных мероприятиях всего, в том числе:</w:t>
            </w:r>
          </w:p>
        </w:tc>
        <w:tc>
          <w:tcPr>
            <w:tcW w:w="1869" w:type="dxa"/>
          </w:tcPr>
          <w:p w:rsidR="009449E3" w:rsidRDefault="00A81794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599,8</w:t>
            </w:r>
          </w:p>
        </w:tc>
        <w:tc>
          <w:tcPr>
            <w:tcW w:w="1869" w:type="dxa"/>
          </w:tcPr>
          <w:p w:rsidR="009449E3" w:rsidRDefault="00A81794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599,8</w:t>
            </w:r>
          </w:p>
        </w:tc>
        <w:tc>
          <w:tcPr>
            <w:tcW w:w="1365" w:type="dxa"/>
          </w:tcPr>
          <w:p w:rsidR="009449E3" w:rsidRDefault="00A81794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449E3" w:rsidRDefault="009449E3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9E3" w:rsidTr="00F314EE">
        <w:tc>
          <w:tcPr>
            <w:tcW w:w="3114" w:type="dxa"/>
          </w:tcPr>
          <w:p w:rsidR="009449E3" w:rsidRDefault="009449E3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Лагеря труда и отдыха </w:t>
            </w:r>
          </w:p>
        </w:tc>
        <w:tc>
          <w:tcPr>
            <w:tcW w:w="1869" w:type="dxa"/>
          </w:tcPr>
          <w:p w:rsidR="009449E3" w:rsidRDefault="00A81794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869" w:type="dxa"/>
          </w:tcPr>
          <w:p w:rsidR="009449E3" w:rsidRDefault="00A81794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365" w:type="dxa"/>
          </w:tcPr>
          <w:p w:rsidR="009449E3" w:rsidRDefault="00A81794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449E3" w:rsidRDefault="009449E3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794" w:rsidTr="00F314EE">
        <w:tc>
          <w:tcPr>
            <w:tcW w:w="3114" w:type="dxa"/>
          </w:tcPr>
          <w:p w:rsidR="00A81794" w:rsidRDefault="00AE4AB2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Ремонтные бригады</w:t>
            </w:r>
          </w:p>
        </w:tc>
        <w:tc>
          <w:tcPr>
            <w:tcW w:w="1869" w:type="dxa"/>
          </w:tcPr>
          <w:p w:rsidR="00A81794" w:rsidRDefault="00AE4AB2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</w:t>
            </w:r>
          </w:p>
        </w:tc>
        <w:tc>
          <w:tcPr>
            <w:tcW w:w="1869" w:type="dxa"/>
          </w:tcPr>
          <w:p w:rsidR="00A81794" w:rsidRDefault="00AE4AB2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</w:t>
            </w:r>
          </w:p>
        </w:tc>
        <w:tc>
          <w:tcPr>
            <w:tcW w:w="1365" w:type="dxa"/>
          </w:tcPr>
          <w:p w:rsidR="00A81794" w:rsidRDefault="00AE4AB2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A81794" w:rsidRDefault="00A81794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794" w:rsidTr="00F314EE">
        <w:tc>
          <w:tcPr>
            <w:tcW w:w="3114" w:type="dxa"/>
          </w:tcPr>
          <w:p w:rsidR="00A81794" w:rsidRDefault="00644CE1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отряды </w:t>
            </w:r>
          </w:p>
        </w:tc>
        <w:tc>
          <w:tcPr>
            <w:tcW w:w="1869" w:type="dxa"/>
          </w:tcPr>
          <w:p w:rsidR="00A81794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869" w:type="dxa"/>
          </w:tcPr>
          <w:p w:rsidR="00A81794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365" w:type="dxa"/>
          </w:tcPr>
          <w:p w:rsidR="00A81794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A81794" w:rsidRDefault="00A81794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AB2" w:rsidTr="00F314EE">
        <w:tc>
          <w:tcPr>
            <w:tcW w:w="3114" w:type="dxa"/>
          </w:tcPr>
          <w:p w:rsidR="00AE4AB2" w:rsidRDefault="00644CE1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Профильных лагерей</w:t>
            </w:r>
          </w:p>
        </w:tc>
        <w:tc>
          <w:tcPr>
            <w:tcW w:w="1869" w:type="dxa"/>
          </w:tcPr>
          <w:p w:rsidR="00AE4AB2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353,7</w:t>
            </w:r>
          </w:p>
        </w:tc>
        <w:tc>
          <w:tcPr>
            <w:tcW w:w="1869" w:type="dxa"/>
          </w:tcPr>
          <w:p w:rsidR="00AE4AB2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353,7</w:t>
            </w:r>
          </w:p>
        </w:tc>
        <w:tc>
          <w:tcPr>
            <w:tcW w:w="1365" w:type="dxa"/>
          </w:tcPr>
          <w:p w:rsidR="00AE4AB2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AE4AB2" w:rsidRDefault="00AE4AB2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1" w:rsidTr="00F314EE">
        <w:tc>
          <w:tcPr>
            <w:tcW w:w="3114" w:type="dxa"/>
          </w:tcPr>
          <w:p w:rsidR="00644CE1" w:rsidRDefault="00644CE1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Походы и экспедиции</w:t>
            </w:r>
          </w:p>
        </w:tc>
        <w:tc>
          <w:tcPr>
            <w:tcW w:w="1869" w:type="dxa"/>
          </w:tcPr>
          <w:p w:rsidR="00644CE1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869" w:type="dxa"/>
          </w:tcPr>
          <w:p w:rsidR="00644CE1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365" w:type="dxa"/>
          </w:tcPr>
          <w:p w:rsidR="00644CE1" w:rsidRDefault="00644CE1" w:rsidP="00944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644CE1" w:rsidRDefault="00644CE1" w:rsidP="00B8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FFA" w:rsidRDefault="00015FFA" w:rsidP="00B854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1AA2" w:rsidRDefault="00644CE1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2018 году открыты детские оздоровительные лагеря в 18 организациях (16 школ, 1 организация дополнительного образования детей, и лагерь «Рассвет»).</w:t>
      </w:r>
    </w:p>
    <w:p w:rsidR="00644CE1" w:rsidRDefault="00644CE1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лагере «Рассвет» отдохнуло 231 детей в лагерях с дневным пребыванием детей 750 учащихся. В 2018 году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детей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подростков, оказавши</w:t>
      </w:r>
      <w:r w:rsidR="00C14F48">
        <w:rPr>
          <w:rFonts w:ascii="Times New Roman" w:hAnsi="Times New Roman" w:cs="Times New Roman"/>
          <w:sz w:val="24"/>
          <w:szCs w:val="24"/>
        </w:rPr>
        <w:t>хся  трудной жизненной ситуации, охваченных различными формами занятости в свободное от учебы время составило 262 детей.</w:t>
      </w:r>
    </w:p>
    <w:p w:rsidR="00C14F48" w:rsidRDefault="00C14F48" w:rsidP="00B85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Количество детей и подростков, охваченных программными мероприятиями по отдыху, оздоровлению и занятости детей и подростков составило 3060 человек</w:t>
      </w:r>
      <w:r w:rsidR="005D1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465" w:rsidRDefault="009E7465" w:rsidP="00B8546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Оценка  эффективности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реализации программы.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2"/>
        <w:gridCol w:w="1991"/>
        <w:gridCol w:w="1705"/>
        <w:gridCol w:w="1453"/>
        <w:gridCol w:w="1684"/>
      </w:tblGrid>
      <w:tr w:rsidR="009E7465" w:rsidTr="0089687D">
        <w:tc>
          <w:tcPr>
            <w:tcW w:w="2512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991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705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 за 2018 год</w:t>
            </w:r>
          </w:p>
        </w:tc>
        <w:tc>
          <w:tcPr>
            <w:tcW w:w="1453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за 2018 год</w:t>
            </w:r>
          </w:p>
        </w:tc>
        <w:tc>
          <w:tcPr>
            <w:tcW w:w="1684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9E7465" w:rsidTr="0089687D">
        <w:tc>
          <w:tcPr>
            <w:tcW w:w="2512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загородных оздоровительных лагерей</w:t>
            </w:r>
          </w:p>
        </w:tc>
        <w:tc>
          <w:tcPr>
            <w:tcW w:w="1991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лагере/детей</w:t>
            </w:r>
          </w:p>
        </w:tc>
        <w:tc>
          <w:tcPr>
            <w:tcW w:w="1705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1/250</w:t>
            </w:r>
          </w:p>
        </w:tc>
        <w:tc>
          <w:tcPr>
            <w:tcW w:w="1453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1/231</w:t>
            </w:r>
          </w:p>
        </w:tc>
        <w:tc>
          <w:tcPr>
            <w:tcW w:w="1684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не выполнен</w:t>
            </w:r>
          </w:p>
        </w:tc>
      </w:tr>
      <w:tr w:rsidR="009E7465" w:rsidTr="0089687D">
        <w:tc>
          <w:tcPr>
            <w:tcW w:w="2512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лагерей с дневным пребыванием детей и подростков</w:t>
            </w:r>
          </w:p>
        </w:tc>
        <w:tc>
          <w:tcPr>
            <w:tcW w:w="1991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лагерей/детей</w:t>
            </w:r>
          </w:p>
        </w:tc>
        <w:tc>
          <w:tcPr>
            <w:tcW w:w="1705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16/700</w:t>
            </w:r>
          </w:p>
        </w:tc>
        <w:tc>
          <w:tcPr>
            <w:tcW w:w="1453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16/750</w:t>
            </w:r>
          </w:p>
        </w:tc>
        <w:tc>
          <w:tcPr>
            <w:tcW w:w="1684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перевыполнен</w:t>
            </w:r>
          </w:p>
        </w:tc>
      </w:tr>
      <w:tr w:rsidR="009E7465" w:rsidTr="0089687D">
        <w:tc>
          <w:tcPr>
            <w:tcW w:w="2512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подростков в возрасте от 14 до 18 лет в свободное от учебы время</w:t>
            </w:r>
          </w:p>
        </w:tc>
        <w:tc>
          <w:tcPr>
            <w:tcW w:w="1991" w:type="dxa"/>
          </w:tcPr>
          <w:p w:rsidR="009E7465" w:rsidRDefault="009E7465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1705" w:type="dxa"/>
          </w:tcPr>
          <w:p w:rsidR="009E7465" w:rsidRDefault="00DA79D6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53" w:type="dxa"/>
          </w:tcPr>
          <w:p w:rsidR="009E7465" w:rsidRDefault="00DA79D6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84" w:type="dxa"/>
          </w:tcPr>
          <w:p w:rsidR="009E7465" w:rsidRDefault="00DA79D6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перевыполнен</w:t>
            </w: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в лагерях различных типов</w:t>
            </w:r>
          </w:p>
        </w:tc>
        <w:tc>
          <w:tcPr>
            <w:tcW w:w="1991" w:type="dxa"/>
            <w:vMerge w:val="restart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лагерей/детей</w:t>
            </w: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1" w:type="dxa"/>
            <w:vMerge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Лагеря труда и отдыха</w:t>
            </w:r>
          </w:p>
        </w:tc>
        <w:tc>
          <w:tcPr>
            <w:tcW w:w="1991" w:type="dxa"/>
            <w:vMerge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1/50</w:t>
            </w: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1/50</w:t>
            </w: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Ремонтные брига </w:t>
            </w:r>
          </w:p>
        </w:tc>
        <w:tc>
          <w:tcPr>
            <w:tcW w:w="1991" w:type="dxa"/>
            <w:vMerge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20/700</w:t>
            </w: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20/700</w:t>
            </w: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отряды</w:t>
            </w:r>
          </w:p>
        </w:tc>
        <w:tc>
          <w:tcPr>
            <w:tcW w:w="1991" w:type="dxa"/>
            <w:vMerge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2/80</w:t>
            </w: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2/80</w:t>
            </w: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Профильные лагеря</w:t>
            </w:r>
          </w:p>
        </w:tc>
        <w:tc>
          <w:tcPr>
            <w:tcW w:w="1991" w:type="dxa"/>
            <w:vMerge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4/80</w:t>
            </w: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4/80</w:t>
            </w: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89687D" w:rsidTr="0089687D">
        <w:tc>
          <w:tcPr>
            <w:tcW w:w="2512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Подходы и экспедиции</w:t>
            </w:r>
          </w:p>
        </w:tc>
        <w:tc>
          <w:tcPr>
            <w:tcW w:w="1991" w:type="dxa"/>
            <w:vMerge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4/70</w:t>
            </w:r>
          </w:p>
        </w:tc>
        <w:tc>
          <w:tcPr>
            <w:tcW w:w="1453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4/70</w:t>
            </w:r>
          </w:p>
        </w:tc>
        <w:tc>
          <w:tcPr>
            <w:tcW w:w="1684" w:type="dxa"/>
          </w:tcPr>
          <w:p w:rsidR="0089687D" w:rsidRDefault="0089687D" w:rsidP="009E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</w:tbl>
    <w:p w:rsidR="009E7465" w:rsidRDefault="009E7465" w:rsidP="00B854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687D" w:rsidRPr="007B7570" w:rsidRDefault="0089687D" w:rsidP="00896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</w:t>
      </w:r>
      <w:r w:rsidRPr="007B7570">
        <w:rPr>
          <w:rFonts w:ascii="Times New Roman" w:hAnsi="Times New Roman" w:cs="Times New Roman"/>
        </w:rPr>
        <w:t>: 1. Показатели эффектив</w:t>
      </w:r>
      <w:r>
        <w:rPr>
          <w:rFonts w:ascii="Times New Roman" w:hAnsi="Times New Roman" w:cs="Times New Roman"/>
        </w:rPr>
        <w:t xml:space="preserve">ности </w:t>
      </w:r>
      <w:proofErr w:type="gramStart"/>
      <w:r>
        <w:rPr>
          <w:rFonts w:ascii="Times New Roman" w:hAnsi="Times New Roman" w:cs="Times New Roman"/>
        </w:rPr>
        <w:t>выполнены  частично</w:t>
      </w:r>
      <w:proofErr w:type="gramEnd"/>
      <w:r w:rsidRPr="007B7570">
        <w:rPr>
          <w:rFonts w:ascii="Times New Roman" w:hAnsi="Times New Roman" w:cs="Times New Roman"/>
        </w:rPr>
        <w:t xml:space="preserve">. </w:t>
      </w:r>
    </w:p>
    <w:p w:rsidR="0089687D" w:rsidRPr="007B7570" w:rsidRDefault="0089687D" w:rsidP="0089687D">
      <w:pPr>
        <w:ind w:firstLine="502"/>
        <w:rPr>
          <w:rFonts w:ascii="Times New Roman" w:hAnsi="Times New Roman" w:cs="Times New Roman"/>
        </w:rPr>
      </w:pPr>
      <w:r w:rsidRPr="007B7570">
        <w:rPr>
          <w:rFonts w:ascii="Times New Roman" w:hAnsi="Times New Roman" w:cs="Times New Roman"/>
        </w:rPr>
        <w:t xml:space="preserve">2. Целесообразно продолжить реализацию </w:t>
      </w:r>
      <w:r w:rsidRPr="007B7570">
        <w:rPr>
          <w:rFonts w:ascii="Times New Roman" w:hAnsi="Times New Roman" w:cs="Times New Roman"/>
          <w:iCs/>
        </w:rPr>
        <w:t xml:space="preserve">муниципальной программы. </w:t>
      </w:r>
    </w:p>
    <w:p w:rsidR="0089687D" w:rsidRDefault="0089687D" w:rsidP="0089687D">
      <w:pPr>
        <w:ind w:firstLine="502"/>
        <w:rPr>
          <w:rFonts w:ascii="Times New Roman" w:hAnsi="Times New Roman" w:cs="Times New Roman"/>
          <w:iCs/>
        </w:rPr>
      </w:pPr>
      <w:r w:rsidRPr="007B7570">
        <w:rPr>
          <w:rFonts w:ascii="Times New Roman" w:hAnsi="Times New Roman" w:cs="Times New Roman"/>
          <w:iCs/>
        </w:rPr>
        <w:t xml:space="preserve">3. Ежегодно в   срок до 1 марта </w:t>
      </w:r>
      <w:proofErr w:type="gramStart"/>
      <w:r w:rsidRPr="007B7570">
        <w:rPr>
          <w:rFonts w:ascii="Times New Roman" w:hAnsi="Times New Roman" w:cs="Times New Roman"/>
          <w:iCs/>
        </w:rPr>
        <w:t>предоставлять  отчет</w:t>
      </w:r>
      <w:proofErr w:type="gramEnd"/>
      <w:r w:rsidRPr="007B7570">
        <w:rPr>
          <w:rFonts w:ascii="Times New Roman" w:hAnsi="Times New Roman" w:cs="Times New Roman"/>
          <w:iCs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7B7570">
        <w:rPr>
          <w:rFonts w:ascii="Times New Roman" w:hAnsi="Times New Roman" w:cs="Times New Roman"/>
          <w:iCs/>
        </w:rPr>
        <w:t>Усть-Кутского</w:t>
      </w:r>
      <w:proofErr w:type="spellEnd"/>
      <w:r w:rsidRPr="007B7570">
        <w:rPr>
          <w:rFonts w:ascii="Times New Roman" w:hAnsi="Times New Roman" w:cs="Times New Roman"/>
          <w:iCs/>
        </w:rPr>
        <w:t xml:space="preserve">  муниципального образования.</w:t>
      </w:r>
    </w:p>
    <w:p w:rsidR="00726E7C" w:rsidRDefault="00726E7C" w:rsidP="0089687D">
      <w:pPr>
        <w:ind w:firstLine="502"/>
        <w:rPr>
          <w:rFonts w:ascii="Times New Roman" w:hAnsi="Times New Roman" w:cs="Times New Roman"/>
          <w:iCs/>
        </w:rPr>
      </w:pPr>
    </w:p>
    <w:p w:rsidR="00726E7C" w:rsidRDefault="00726E7C" w:rsidP="00726E7C">
      <w:pPr>
        <w:spacing w:after="0"/>
        <w:ind w:firstLine="505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>Председатель  комитета</w:t>
      </w:r>
      <w:proofErr w:type="gramEnd"/>
      <w:r>
        <w:rPr>
          <w:rFonts w:ascii="Times New Roman" w:hAnsi="Times New Roman" w:cs="Times New Roman"/>
          <w:iCs/>
        </w:rPr>
        <w:t xml:space="preserve"> по</w:t>
      </w:r>
    </w:p>
    <w:p w:rsidR="00726E7C" w:rsidRDefault="00726E7C" w:rsidP="00726E7C">
      <w:pPr>
        <w:spacing w:after="0"/>
        <w:ind w:firstLine="505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экономике, социально – трудовым 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  <w:t>К.В. Васильков</w:t>
      </w:r>
    </w:p>
    <w:p w:rsidR="00726E7C" w:rsidRPr="007B7570" w:rsidRDefault="00726E7C" w:rsidP="00726E7C">
      <w:pPr>
        <w:spacing w:after="0"/>
        <w:ind w:firstLine="5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отношениям и ценам Администрации УКМО</w:t>
      </w:r>
    </w:p>
    <w:p w:rsidR="0089687D" w:rsidRPr="007B7570" w:rsidRDefault="0089687D" w:rsidP="0089687D">
      <w:pPr>
        <w:ind w:firstLine="708"/>
        <w:jc w:val="both"/>
        <w:rPr>
          <w:rFonts w:ascii="Times New Roman" w:hAnsi="Times New Roman" w:cs="Times New Roman"/>
        </w:rPr>
      </w:pPr>
    </w:p>
    <w:p w:rsidR="0089687D" w:rsidRDefault="0089687D" w:rsidP="00B854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4CE1" w:rsidRDefault="00644CE1" w:rsidP="00B854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1AA2" w:rsidRPr="00B8546F" w:rsidRDefault="000F1AA2" w:rsidP="00B8546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1AA2" w:rsidRPr="00B85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6F"/>
    <w:rsid w:val="00015FFA"/>
    <w:rsid w:val="000F1AA2"/>
    <w:rsid w:val="0022518A"/>
    <w:rsid w:val="003A3AA5"/>
    <w:rsid w:val="004025D1"/>
    <w:rsid w:val="005D15B6"/>
    <w:rsid w:val="00637582"/>
    <w:rsid w:val="00644CE1"/>
    <w:rsid w:val="00726E7C"/>
    <w:rsid w:val="00766DEB"/>
    <w:rsid w:val="0089687D"/>
    <w:rsid w:val="008F27F0"/>
    <w:rsid w:val="009449E3"/>
    <w:rsid w:val="009E7465"/>
    <w:rsid w:val="009F2724"/>
    <w:rsid w:val="009F3684"/>
    <w:rsid w:val="00A51C09"/>
    <w:rsid w:val="00A81794"/>
    <w:rsid w:val="00AC3108"/>
    <w:rsid w:val="00AE4AB2"/>
    <w:rsid w:val="00AF7BCA"/>
    <w:rsid w:val="00B8546F"/>
    <w:rsid w:val="00C14F48"/>
    <w:rsid w:val="00CB7350"/>
    <w:rsid w:val="00DA79D6"/>
    <w:rsid w:val="00F3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25C89-3059-4E72-AB40-828DEF18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2019-09-30T02:27:00Z</dcterms:created>
  <dcterms:modified xsi:type="dcterms:W3CDTF">2019-09-30T02:27:00Z</dcterms:modified>
</cp:coreProperties>
</file>